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งานจัดเก็บรายได้ ส่วนการคลัง  โทรศัพท์ 0-4469-1985  โทรสาร 0-4469-1984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งานจัดเก็บรายได้ ส่วนการคลัง โทรศัพท์ 0-4469-1985  โทรสาร  0-4469-1984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22:49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